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39" w:rsidRPr="00D0281B" w:rsidRDefault="004A1939" w:rsidP="004A193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деятельности МБДОУ № 16 «Олененок» г. Сальска</w:t>
      </w:r>
    </w:p>
    <w:p w:rsidR="004A1939" w:rsidRPr="00D0281B" w:rsidRDefault="004A1939" w:rsidP="004A193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2013-2014 учебный год</w:t>
      </w:r>
    </w:p>
    <w:p w:rsidR="00A00F8F" w:rsidRDefault="004A1939" w:rsidP="00475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5A4B" w:rsidRPr="00D0281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учреждение-детский сад комбинированного вида второй категории № 1</w:t>
      </w:r>
      <w:r w:rsidR="00A00F8F">
        <w:rPr>
          <w:rFonts w:ascii="Times New Roman" w:hAnsi="Times New Roman" w:cs="Times New Roman"/>
          <w:sz w:val="24"/>
          <w:szCs w:val="24"/>
        </w:rPr>
        <w:t xml:space="preserve">6  «Олененок» г.  Сальска, осуществляет </w:t>
      </w:r>
      <w:r w:rsidR="00475A4B" w:rsidRPr="00D0281B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</w:t>
      </w:r>
      <w:r w:rsidR="00A00F8F">
        <w:rPr>
          <w:rFonts w:ascii="Times New Roman" w:hAnsi="Times New Roman" w:cs="Times New Roman"/>
          <w:sz w:val="24"/>
          <w:szCs w:val="24"/>
        </w:rPr>
        <w:t>лицензии на право ведения образовательной деятельности</w:t>
      </w:r>
      <w:proofErr w:type="gramStart"/>
      <w:r w:rsidR="00A00F8F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A00F8F">
        <w:rPr>
          <w:rFonts w:ascii="Times New Roman" w:hAnsi="Times New Roman" w:cs="Times New Roman"/>
          <w:sz w:val="24"/>
          <w:szCs w:val="24"/>
        </w:rPr>
        <w:t xml:space="preserve"> выданной </w:t>
      </w:r>
      <w:r w:rsidR="00A00F8F" w:rsidRPr="00D0281B">
        <w:rPr>
          <w:rFonts w:ascii="Times New Roman" w:hAnsi="Times New Roman" w:cs="Times New Roman"/>
          <w:sz w:val="24"/>
          <w:szCs w:val="24"/>
        </w:rPr>
        <w:t xml:space="preserve"> </w:t>
      </w:r>
      <w:r w:rsidR="00A00F8F">
        <w:rPr>
          <w:rFonts w:ascii="Times New Roman" w:hAnsi="Times New Roman" w:cs="Times New Roman"/>
          <w:sz w:val="24"/>
          <w:szCs w:val="24"/>
        </w:rPr>
        <w:t xml:space="preserve">Региональной службой по надзору и контролю в  сфере образования Ростовской области  от 29.11. 2011г.,  регистрационный номер 1841, срок действия лицензии – бессрочно. </w:t>
      </w:r>
    </w:p>
    <w:p w:rsidR="00475A4B" w:rsidRPr="00D0281B" w:rsidRDefault="00A00F8F" w:rsidP="00475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МБДОУ № 16 «Олененок»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 w:rsidR="00475A4B" w:rsidRPr="00D0281B">
        <w:rPr>
          <w:rFonts w:ascii="Times New Roman" w:hAnsi="Times New Roman" w:cs="Times New Roman"/>
          <w:sz w:val="24"/>
          <w:szCs w:val="24"/>
        </w:rPr>
        <w:t xml:space="preserve"> расположено  по адресу: 347630, Россия, Ростовская область, г.  Сальск, ул. Севастопольская,100.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учреждения регламентируется </w:t>
      </w:r>
      <w:r w:rsidR="00475A4B" w:rsidRPr="00D028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D0281B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Федерации», Всеобщей декларацией  прав ребенка, Конвенцией</w:t>
      </w:r>
      <w:r w:rsidRPr="00D0281B">
        <w:rPr>
          <w:rFonts w:ascii="Times New Roman" w:hAnsi="Times New Roman" w:cs="Times New Roman"/>
          <w:sz w:val="24"/>
          <w:szCs w:val="24"/>
        </w:rPr>
        <w:t xml:space="preserve"> о правах ребенка</w:t>
      </w:r>
      <w:r>
        <w:rPr>
          <w:rFonts w:ascii="Times New Roman" w:hAnsi="Times New Roman" w:cs="Times New Roman"/>
          <w:sz w:val="24"/>
          <w:szCs w:val="24"/>
        </w:rPr>
        <w:t xml:space="preserve">, Уставом МБДОУ № 16 «Олененок»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 w:rsidRPr="00D028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1939" w:rsidRPr="00D0281B" w:rsidRDefault="00475A4B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0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2013-2014 учебном году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 </w:t>
      </w:r>
      <w:proofErr w:type="gramStart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учреждение-детский</w:t>
      </w:r>
      <w:proofErr w:type="gramEnd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комбинированного вида второй катег</w:t>
      </w:r>
      <w:r w:rsidR="00A0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ории №16 «Олененок» г. Сальска  посещало </w:t>
      </w:r>
      <w:r w:rsidR="00583C75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158 воспитанников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проектная мощность — 120 мест. В МБДОУ №16 «Олененок» г. Сальска функционирует 7 групп, из них 6 групп общеразвивающей направленности от 1,5 лет до 7 лет и группа компенсирующей направленности для детей с ФФН от 4 лет до 7 лет. Группы функционируют 5 дней в неделю, 10,5 часов.</w:t>
      </w:r>
    </w:p>
    <w:p w:rsidR="00475A4B" w:rsidRPr="00D0281B" w:rsidRDefault="004A1939" w:rsidP="00475A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ДОУ имеются специальные помещения: </w:t>
      </w:r>
    </w:p>
    <w:p w:rsidR="00475A4B" w:rsidRPr="00D0281B" w:rsidRDefault="00475A4B" w:rsidP="00475A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заведующего, </w:t>
      </w:r>
    </w:p>
    <w:p w:rsidR="00475A4B" w:rsidRPr="00D0281B" w:rsidRDefault="00475A4B" w:rsidP="00475A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совмещенный методический кабинет и кабинет учителя-логопеда, </w:t>
      </w:r>
    </w:p>
    <w:p w:rsidR="00475A4B" w:rsidRPr="00D0281B" w:rsidRDefault="00475A4B" w:rsidP="00475A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и  процедурный кабинеты, </w:t>
      </w:r>
    </w:p>
    <w:p w:rsidR="00475A4B" w:rsidRPr="00D0281B" w:rsidRDefault="00475A4B" w:rsidP="00475A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совмещенные музыкальный и физкультурный залы.  </w:t>
      </w:r>
    </w:p>
    <w:p w:rsidR="00AB7652" w:rsidRPr="00D0281B" w:rsidRDefault="00AB7652" w:rsidP="00475A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652" w:rsidRPr="00D0281B" w:rsidRDefault="00475A4B" w:rsidP="00AB76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2013-2014 учебном году приобретены дидактически</w:t>
      </w:r>
      <w:r w:rsidR="00A00F8F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материалы по познавательному</w:t>
      </w:r>
      <w:proofErr w:type="gramStart"/>
      <w:r w:rsidR="00A0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0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художественно-эстетическому развитию</w:t>
      </w:r>
      <w:r w:rsidR="00A0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765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литература.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65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профессиональной компетентности педагогов  оформлена подписка на методические издания: журналы «Справочник старшего воспитателя», « «Дошкольное воспитание</w:t>
      </w:r>
      <w:r w:rsidR="00A00F8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B765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газета «Добрая Дорога Детства».</w:t>
      </w:r>
      <w:r w:rsidR="00AB7652" w:rsidRPr="00D0281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765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ошиты новые костюмы для хореограф</w:t>
      </w:r>
      <w:r w:rsidR="00175D9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танцевальных постановок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75D9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родителей были приобретены и высажены н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территории ДОУ</w:t>
      </w:r>
      <w:r w:rsidR="00175D9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деревья: липы, березы, туи, </w:t>
      </w:r>
      <w:proofErr w:type="spellStart"/>
      <w:r w:rsidR="00D62B5E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="00F31A7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75D9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="00D62B5E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="00175D9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175D9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черемуха,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ива, </w:t>
      </w:r>
      <w:r w:rsidR="00175D9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рассажена юк</w:t>
      </w:r>
      <w:r w:rsidR="00A00F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75D9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другие зеленые насаждения. </w:t>
      </w:r>
      <w:r w:rsidR="00AB7652" w:rsidRPr="00D0281B">
        <w:rPr>
          <w:rFonts w:ascii="Times New Roman" w:eastAsia="Times New Roman" w:hAnsi="Times New Roman" w:cs="Times New Roman"/>
          <w:lang w:eastAsia="ru-RU"/>
        </w:rPr>
        <w:t xml:space="preserve">На участках всех возрастных групп оформлены  цветники. </w:t>
      </w:r>
      <w:r w:rsidR="00AB765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Высажены  мини-огороды, за которыми  ухаживали  воспитатели, младшие  воспитатели вместе  с детьми.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65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проводился  полив  зеленых насаждений, уничтожение  сорняков.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</w:t>
      </w:r>
      <w:proofErr w:type="gramEnd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материально-технической базы был произведен косметический ремонт групповых помещений, покрашено оборудование на прогулочных у</w:t>
      </w:r>
      <w:r w:rsidR="00175D9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частках дошкольного учреждения, с помощью родителей выпускников приобретен принтер, в каждой возрастной группе обновлены уголки для детского творчества, родительские уголки</w:t>
      </w:r>
      <w:r w:rsidR="00F31A7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5D9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0F8F" w:rsidRDefault="00AB7652" w:rsidP="00A00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Таким образом, каждый год, улучшая материально-техническую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ДОУ и родители решают проблемы качественной организации  образовательного  процесса  в соответствии с современными  требованиями.</w:t>
      </w:r>
    </w:p>
    <w:p w:rsidR="00D62B5E" w:rsidRPr="00D0281B" w:rsidRDefault="00C91C85" w:rsidP="00A00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состоит из 15 человек: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2B5E" w:rsidRPr="00D0281B" w:rsidRDefault="00D62B5E" w:rsidP="00D62B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– 1;</w:t>
      </w:r>
    </w:p>
    <w:p w:rsidR="00D62B5E" w:rsidRDefault="00D62B5E" w:rsidP="00D62B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– 1; </w:t>
      </w:r>
    </w:p>
    <w:p w:rsidR="00A00F8F" w:rsidRDefault="00A00F8F" w:rsidP="00D62B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руководитель- 1;</w:t>
      </w:r>
    </w:p>
    <w:p w:rsidR="00A00F8F" w:rsidRPr="00D0281B" w:rsidRDefault="00A00F8F" w:rsidP="00D62B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учитель-логопед- 1;</w:t>
      </w:r>
    </w:p>
    <w:p w:rsidR="00D62B5E" w:rsidRPr="00D0281B" w:rsidRDefault="00A00F8F" w:rsidP="00D62B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 – 11</w:t>
      </w:r>
      <w:r w:rsidR="00D62B5E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62B5E" w:rsidRPr="00D0281B" w:rsidRDefault="00D62B5E" w:rsidP="00D62B5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ценз педагогических кадров</w:t>
      </w:r>
      <w:r w:rsidR="00A0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2013-2014 учебном году претерпел  изменения:</w:t>
      </w:r>
      <w:r w:rsidR="007B044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воспитатель находится в декретном отпуске</w:t>
      </w:r>
      <w:proofErr w:type="gramStart"/>
      <w:r w:rsidR="007B044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44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B044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уволился  педагог </w:t>
      </w:r>
      <w:r w:rsidR="007B044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</w:t>
      </w:r>
      <w:r w:rsidR="00A00F8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сшим образованием, приняты на работу</w:t>
      </w:r>
      <w:r w:rsidR="007B044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педагога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2B5E" w:rsidRPr="00D0281B" w:rsidRDefault="00D62B5E" w:rsidP="00D62B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ысшее образование  - 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(33%), </w:t>
      </w:r>
    </w:p>
    <w:p w:rsidR="00D62B5E" w:rsidRPr="00D0281B" w:rsidRDefault="00D62B5E" w:rsidP="00D62B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633C" w:rsidRP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33C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средне-профессиональное образование 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 (60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633C" w:rsidRDefault="00D62B5E" w:rsidP="00D62B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обучаются:</w:t>
      </w:r>
    </w:p>
    <w:p w:rsidR="00D62B5E" w:rsidRDefault="0096633C" w:rsidP="00D62B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ДПК г. Ростова-на-Дону -1 педагог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(7%)</w:t>
      </w:r>
    </w:p>
    <w:p w:rsidR="0096633C" w:rsidRDefault="0096633C" w:rsidP="00D62B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ЮФО РГПУ – 1 педагог</w:t>
      </w:r>
    </w:p>
    <w:p w:rsidR="0096633C" w:rsidRDefault="0096633C" w:rsidP="00D62B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Зимовниковский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педагогический  колледж- 1 младший воспитатель.</w:t>
      </w:r>
    </w:p>
    <w:p w:rsidR="00D62B5E" w:rsidRPr="00D0281B" w:rsidRDefault="0096633C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52FA7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2013-2014 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повысили свой образовательный уровень через прохождение курсов повышения квалификации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D62B5E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что составило 53%  и 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2 педагога</w:t>
      </w:r>
      <w:r w:rsidR="005E45A7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(13%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сентября 2014 года  получают повышение квалификации путем 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дистанционного обучения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146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4 педагога (27%) прошли курсы повышения квалификации согласно ФГОС ДО,</w:t>
      </w:r>
      <w:r w:rsidR="00F13C1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146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педагоги внесены в план-график курсовой переподготовке до 2016 г.</w:t>
      </w:r>
      <w:r w:rsidR="00683CD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61146" w:rsidRPr="00D0281B" w:rsidRDefault="00D62B5E" w:rsidP="0046114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характеристики педагогов по </w:t>
      </w:r>
      <w:r w:rsidR="005E45A7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сравнению с прошедшим годом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изменился</w:t>
      </w:r>
      <w:r w:rsidR="005E45A7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вновь прибывших педагогов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Таким образом, общий профессиональный уровень педагогических кадров составил: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квалификационная категория </w:t>
      </w:r>
      <w:r w:rsidR="005E45A7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3 педагога (20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E45A7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квалификационная категория - 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5E45A7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E45A7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занимаемой должности – 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1 (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7%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</w:t>
      </w:r>
      <w:r w:rsidR="005E45A7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т квалификационной категории – 5 (33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E45A7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</w:t>
      </w:r>
      <w:proofErr w:type="spellStart"/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Хамулина</w:t>
      </w:r>
      <w:proofErr w:type="spellEnd"/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и воспитатель Мануйлова В.Д. в этом учебном году подтвердили  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категорию.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146" w:rsidRPr="00D0281B" w:rsidRDefault="0096633C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Педагогический стаж педагогов составляет: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 до 2 ле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лет до 5 лет -2 чел (13)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т 5 лет до 1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0 лет -1 чел (</w:t>
      </w:r>
      <w:r w:rsidR="0094497E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до 15 лет - 0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до 20 лет – 4 чел (</w:t>
      </w:r>
      <w:r w:rsidR="00116BB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25  лет –</w:t>
      </w:r>
      <w:r w:rsidR="00116BB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16BB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25 лет – 5 чел 33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</w:p>
    <w:p w:rsidR="00461146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ценз педагогически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работников.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7A0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 лет - 0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7A0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лет до 30 лет — 3 чел (20)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7A0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 до 35 лет — 0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36 лет до 40 лет </w:t>
      </w:r>
      <w:r w:rsidR="003A7A0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4 чел (27)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7A0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41 года до 45 лет — 0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</w:p>
    <w:p w:rsidR="00461146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46 лет</w:t>
      </w:r>
      <w:r w:rsidR="003A7A0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 лет — 7 чел (47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3A7A0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371E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A1939" w:rsidRPr="00D0281B" w:rsidRDefault="00461146" w:rsidP="004611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3A7A0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50 – 1 чел (</w:t>
      </w:r>
      <w:r w:rsidR="005728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A7A0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461146" w:rsidRPr="00D0281B" w:rsidRDefault="0096588B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2013-2014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продолжалась работа по повышению профессионального мастерства педагогов: педагоги посещали городские методические объединения в соответствии с годовым планом УО по проблемам дошкольного образования для 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 ДОУ, старших воспитателей ДОУ,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оров по физической культуре,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музыкальных руководителей, «Изобразительная деятельность в детском саду», «</w:t>
      </w:r>
      <w:proofErr w:type="spellStart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</w:t>
      </w:r>
      <w:proofErr w:type="spellEnd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пора», для учителей-логопедов, «Безопасная жизнедеятельность дошкольников». </w:t>
      </w:r>
    </w:p>
    <w:p w:rsidR="000E1B82" w:rsidRPr="00D0281B" w:rsidRDefault="00461146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нашего 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учреждения проведены 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2 методических объединений 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2014года </w:t>
      </w:r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B8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«Изобразительная деятельность в детском саду», 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="0096588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Середа В.Г. </w:t>
      </w:r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007BD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казала непосредственно образова</w:t>
      </w:r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007BD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льную деятельность </w:t>
      </w:r>
      <w:r w:rsidR="009007BD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ИКТ </w:t>
      </w:r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художественному труду  в общеразвивающей группе от 6 до 7 лет по теме «Модный дизайн» </w:t>
      </w:r>
      <w:r w:rsidR="009831E8" w:rsidRPr="00D0281B">
        <w:rPr>
          <w:rFonts w:ascii="Times New Roman" w:hAnsi="Times New Roman" w:cs="Times New Roman"/>
          <w:sz w:val="24"/>
          <w:szCs w:val="24"/>
        </w:rPr>
        <w:t>(изготовление одежды для силуэтной куклы)</w:t>
      </w:r>
      <w:proofErr w:type="gramStart"/>
      <w:r w:rsidR="009831E8" w:rsidRPr="00D0281B">
        <w:rPr>
          <w:rFonts w:ascii="Times New Roman" w:hAnsi="Times New Roman" w:cs="Times New Roman"/>
          <w:sz w:val="24"/>
          <w:szCs w:val="24"/>
        </w:rPr>
        <w:t xml:space="preserve"> 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воспитатель </w:t>
      </w:r>
      <w:proofErr w:type="spellStart"/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Хамулина</w:t>
      </w:r>
      <w:proofErr w:type="spellEnd"/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подготовила для слушателей МО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сообщение-презентацию «Обучение элементам дизайна как условие развития детского изобразительного творчества».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</w:t>
      </w:r>
      <w:r w:rsidR="000E1B8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читель-логопед Гаджиева И.А.</w:t>
      </w:r>
      <w:r w:rsidR="009831E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показала непосредственно образовате</w:t>
      </w:r>
      <w:r w:rsidR="000E1B8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льную деятельность</w:t>
      </w:r>
      <w:r w:rsidR="009007BD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(Тема:</w:t>
      </w:r>
      <w:proofErr w:type="gramEnd"/>
      <w:r w:rsidR="009007BD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007BD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«Весна – нежное время года» с использованием ИКТ</w:t>
      </w:r>
      <w:r w:rsidR="000E1B8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учителей-логопедов </w:t>
      </w:r>
      <w:proofErr w:type="spellStart"/>
      <w:r w:rsidR="000E1B8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Сальского</w:t>
      </w:r>
      <w:proofErr w:type="spellEnd"/>
      <w:r w:rsidR="000E1B8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9007BD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61146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Педагогический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в течение года принимал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городских выставках в городском парке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города, 1 мая, в выставке детского технического творчества обучающихся младших классов и воспитанников детских садов на станции СЮТ в период зимни</w:t>
      </w:r>
      <w:r w:rsidR="006F0A8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каникул</w:t>
      </w:r>
      <w:r w:rsidR="007240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«Домашний волшебник»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7652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 акциях по ПДД, 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которых также  участвовали </w:t>
      </w:r>
      <w:r w:rsidR="00F900B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</w:t>
      </w:r>
      <w:r w:rsidR="0096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ДОУ</w:t>
      </w:r>
      <w:r w:rsidR="00F900B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Педагоги и </w:t>
      </w:r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 </w:t>
      </w:r>
      <w:r w:rsidR="00F900B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</w:t>
      </w:r>
      <w:r w:rsidR="002E250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61146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00B9" w:rsidRPr="00D0281B" w:rsidRDefault="00F900B9" w:rsidP="00F900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54D6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грамотой УО </w:t>
      </w:r>
      <w:proofErr w:type="spellStart"/>
      <w:r w:rsidR="009154D6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Сальского</w:t>
      </w:r>
      <w:proofErr w:type="spellEnd"/>
      <w:r w:rsidR="009154D6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 добросовестное отношение к своему труду и успехи в воспитании подрастающего поколения</w:t>
      </w:r>
      <w:r w:rsidR="002E25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154D6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146" w:rsidRPr="00D0281B" w:rsidRDefault="00461146" w:rsidP="00F900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грамотой</w:t>
      </w:r>
      <w:r w:rsidR="0099382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</w:t>
      </w:r>
      <w:r w:rsidR="00F31A7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82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творческую идею и мастерство </w:t>
      </w:r>
      <w:r w:rsidR="00F31A7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</w:t>
      </w:r>
      <w:r w:rsidR="0099382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«Макеты по ПДД в детском саду»</w:t>
      </w:r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61146" w:rsidRPr="00D0281B" w:rsidRDefault="00461146" w:rsidP="00F900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-грамотой </w:t>
      </w:r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</w:t>
      </w:r>
      <w:r w:rsidR="002E250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конкурсе по ПДД «</w:t>
      </w:r>
      <w:r w:rsidR="00F31A7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светофора каникул нет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31A7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место), </w:t>
      </w:r>
    </w:p>
    <w:p w:rsidR="00F900B9" w:rsidRPr="00D0281B" w:rsidRDefault="00461146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группы «Русалочка»</w:t>
      </w:r>
      <w:r w:rsidR="00F900B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(воспитатель Середа В.Г.) награжден грамотой</w:t>
      </w:r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мастерство и творческий подход в выставке детского технического творчества в номинации «Совместное творчество взрослого и ребенка», </w:t>
      </w:r>
    </w:p>
    <w:p w:rsidR="004A1939" w:rsidRPr="00D0281B" w:rsidRDefault="00F900B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хоровой коллектив за активное участие </w:t>
      </w:r>
      <w:proofErr w:type="gramStart"/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районом</w:t>
      </w:r>
      <w:proofErr w:type="gramEnd"/>
      <w:r w:rsidR="003F582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фестивале хорового пения «Битва хоров».</w:t>
      </w:r>
    </w:p>
    <w:p w:rsidR="004A1939" w:rsidRPr="00D0281B" w:rsidRDefault="000E1B82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2013-2014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педагогический коллектив работал в соответствии с «Программой воспитания и обучения в детском саду» под редакцией М.А. Васильевой и дополнительных вариативных программ, технологий и методик, направленных на художественно-эстетическое, интеллектуальное и познавательное развитие. </w:t>
      </w:r>
      <w:r w:rsidR="006F0A8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Закончилась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использованию инновационной программы «Умелые ручки» по художественному труду  автора И.А. Лыковой.</w:t>
      </w:r>
    </w:p>
    <w:p w:rsidR="004A1939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Важнейшей задачей в работе ДОУ является укрепление и сохранения здоровья детей. Педагогический коллектив работает по разработанной технологии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здоровьесохранной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в соотв</w:t>
      </w:r>
      <w:r w:rsidR="00D263C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которой в течение 2013-2014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проводились гигиенические, оздоровительные, коррекционные мероприятия.</w:t>
      </w:r>
    </w:p>
    <w:p w:rsidR="004A1939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Работа по организации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здоровьесохранной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94497E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 в 2013-2014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строилась в соответствии со следующими направлениями: </w:t>
      </w:r>
    </w:p>
    <w:p w:rsidR="004A1939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1.Воспитательно-оздоровительное направление, которое включает: организационные формы двигательной активности — физкультурные занятия, проводимые в зале и на улице не менее трех раз в неделю продолжительностью от 10 минут в общеразвивающей группе от 1,5 лет до 2 лет до 30 минут в общеразвивающей группе от 6 лет до 7 лет; </w:t>
      </w:r>
    </w:p>
    <w:p w:rsidR="004A1939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-подвижные игры, физкультурные упражнения, игровые упражнения с элементами спорта, предназначенные для развития двигательных действий в соответствии с возрастными возможностями дошкольников;</w:t>
      </w:r>
    </w:p>
    <w:p w:rsidR="004A1939" w:rsidRPr="00D0281B" w:rsidRDefault="004A1939" w:rsidP="00B9567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-введение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релаксаций, малоподвижных игр, пальчиковой гимнастики на занятиях познавательного цикла;</w:t>
      </w:r>
    </w:p>
    <w:p w:rsidR="004A1939" w:rsidRPr="00D0281B" w:rsidRDefault="004A1939" w:rsidP="00B9567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-гимнастика после сна, гигиеническая утренняя гимнастика, обширное умывание,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1939" w:rsidRPr="00D0281B" w:rsidRDefault="004A1939" w:rsidP="00F900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-физкультурные праздники и досуги;</w:t>
      </w:r>
    </w:p>
    <w:p w:rsidR="004A1939" w:rsidRPr="00D0281B" w:rsidRDefault="004A1939" w:rsidP="00F900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-самостоятельная двигательная деятельность.</w:t>
      </w:r>
    </w:p>
    <w:p w:rsidR="004A1939" w:rsidRPr="00D0281B" w:rsidRDefault="004A1939" w:rsidP="00F900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2.Лечебно-оздоровительные мероприятия:</w:t>
      </w:r>
    </w:p>
    <w:p w:rsidR="004A1939" w:rsidRPr="00D0281B" w:rsidRDefault="004A1939" w:rsidP="00F900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-осмотр специалистами и педиатром;</w:t>
      </w:r>
    </w:p>
    <w:p w:rsidR="004A1939" w:rsidRPr="00D0281B" w:rsidRDefault="004A1939" w:rsidP="00B9567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-использование фитонцидов,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кварцевание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вакцинация, витаминотерапия.</w:t>
      </w:r>
    </w:p>
    <w:p w:rsidR="00B95676" w:rsidRPr="00D0281B" w:rsidRDefault="004A1939" w:rsidP="00B956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3.Коррекционные мероприятия, направленные на содействие полноценному психическому и личностному развитию дошкольника.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включают в себя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сказкотерапию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куклотерапию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песочную, музыкальную,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цветотерапию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6E13" w:rsidRPr="00D0281B" w:rsidRDefault="00B95676" w:rsidP="00596E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Велись паспорта здоровья в каждой возрастной группе,  раскрывающие особенности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4A1939" w:rsidRPr="00D0281B" w:rsidRDefault="00596E13" w:rsidP="00596E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hAnsi="Times New Roman" w:cs="Times New Roman"/>
          <w:sz w:val="24"/>
          <w:szCs w:val="24"/>
        </w:rPr>
        <w:t xml:space="preserve">   </w:t>
      </w:r>
      <w:r w:rsidR="00B95676" w:rsidRPr="00D0281B">
        <w:rPr>
          <w:rFonts w:ascii="Times New Roman" w:hAnsi="Times New Roman" w:cs="Times New Roman"/>
          <w:sz w:val="24"/>
          <w:szCs w:val="24"/>
        </w:rPr>
        <w:t>В МБДОУ № 16 «Олененок» организовано полноценное и сбалансированное питание воспитанников. Ежедневное меню-требование составляется на основании примерного десятидневного меню. Ежедневно в рацион питания воспитанников включаются фрукты, овощи, соки. Все продукты, поступающие в МБДОУ, имеют сертификат качества. В МБДОУ проводится регулярный контроль  организации питания детей. Регулярно проводятся комплексные проверки организации питания, как на пищеблоке, так и в группах, а также контрольные взвешивания порций.</w:t>
      </w:r>
    </w:p>
    <w:p w:rsidR="00B95676" w:rsidRPr="00D0281B" w:rsidRDefault="00B95676" w:rsidP="00B956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базе дошкольного учреждения проводились  профилактические  осмотры  врачей – специалистов с целью раннего выявления и профилактики  заболеваний у детей (педиатр, лор, хирург, окулист).</w:t>
      </w:r>
    </w:p>
    <w:p w:rsidR="00531C61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дошкольном учреждении проведена педагогическая оценка уровня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 здоровья воспитанников детского сада. Мониторинг по группам здоровья за этот учебный год составил: </w:t>
      </w:r>
    </w:p>
    <w:p w:rsidR="00F900B9" w:rsidRPr="00D0281B" w:rsidRDefault="00F900B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</w:t>
      </w:r>
      <w:r w:rsidR="0094497E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здоровья — 62 воспитанника (39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</w:p>
    <w:p w:rsidR="00F900B9" w:rsidRPr="00D0281B" w:rsidRDefault="00F900B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497E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здоровья — 85 детей (54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</w:p>
    <w:p w:rsidR="0094497E" w:rsidRPr="00D0281B" w:rsidRDefault="00F900B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497E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группа здоровья- 10 детей (6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</w:p>
    <w:p w:rsidR="004A1939" w:rsidRPr="00D0281B" w:rsidRDefault="0094497E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 группа здоровья-1 (1%) </w:t>
      </w:r>
      <w:r w:rsidR="006F0A8F" w:rsidRPr="00D02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900B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2012-2013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F900B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чебном году индекс здоровья – 25%, а в 2013-2014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</w:t>
      </w:r>
      <w:r w:rsidR="005557C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ду индекс здоровья составил —45%, что на 20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выше по сравнению с предыдущим учебным годом. </w:t>
      </w:r>
      <w:r w:rsidR="005557C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 w:rsidR="009F38B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557C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8B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5557C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 количество детей в возраст</w:t>
      </w:r>
      <w:r w:rsidR="002E250D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 1 года до 3 лет,  так как в</w:t>
      </w:r>
      <w:r w:rsidR="005557C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возрасте дети больше всего подвержены частым простудным заболеваниям.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дней пропущ</w:t>
      </w:r>
      <w:r w:rsidR="005557C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по болезни ребенком в 2012-2013 г. - 6 дней, а в 2013-2014 — 4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 </w:t>
      </w:r>
      <w:r w:rsidR="005557C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</w:t>
      </w:r>
      <w:r w:rsidR="00F73CDC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 ЧБД  в 2012-2013 — 18 (11</w:t>
      </w:r>
      <w:r w:rsidR="005557C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%) де</w:t>
      </w:r>
      <w:r w:rsidR="00F73CDC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тей, а в 2013-2014 — 15 детей (9</w:t>
      </w:r>
      <w:r w:rsidR="005557C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%). С нарушением ОД</w:t>
      </w:r>
      <w:r w:rsidR="00164E1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2013-2014  учебном году – 31 ребенок</w:t>
      </w:r>
      <w:r w:rsidR="005557C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E1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(20</w:t>
      </w:r>
      <w:r w:rsidR="005557C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%),  с нар</w:t>
      </w:r>
      <w:r w:rsidR="00F73CDC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ушением зрения  — 1 ребенка (1%)</w:t>
      </w:r>
      <w:r w:rsidR="009F38B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9F38B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лорзаболеван</w:t>
      </w:r>
      <w:r w:rsidR="00F73CDC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F73CDC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 детей, что составило 7%, уменьшилось на 7 детей (4</w:t>
      </w:r>
      <w:r w:rsidR="00E41595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%), а 2012-2013 – 18 детей (11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%);  количеств</w:t>
      </w:r>
      <w:r w:rsidR="009F38B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="009F38B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туб-</w:t>
      </w:r>
      <w:r w:rsidR="009F38B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инфекционных</w:t>
      </w:r>
      <w:proofErr w:type="gramEnd"/>
      <w:r w:rsidR="009F38B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2012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-2013 год — 7 детей (4%) </w:t>
      </w:r>
      <w:r w:rsidR="00164E1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2013-2014 23 ребенка (15%)</w:t>
      </w:r>
      <w:r w:rsidR="009F38B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64E1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 на 11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r w:rsidR="009F38B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адаптации внов</w:t>
      </w:r>
      <w:r w:rsidR="00F900B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ь прибывших воспитанников в 2013-2014</w:t>
      </w:r>
      <w:r w:rsidR="00674A9A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показал средний уровень. </w:t>
      </w:r>
      <w:r w:rsidR="00F900B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74A9A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оспитатель и медсестра осуществляют </w:t>
      </w:r>
      <w:proofErr w:type="gramStart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 детей в адаптационный период, условиями пребывания. Регулируется время пребывания ребенка в ДОУ в первые дни с учетом индивидуальных особенностей. Для того</w:t>
      </w:r>
      <w:proofErr w:type="gramStart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дети лучше адаптировались в дошкольном учреждении с детьми проводилась индивидуальная работа: физкультурно-оздоровительные мероприятия, постоянное вовлечение в деятельность, гибкий режим дня, сотрудничество с родителями. </w:t>
      </w:r>
    </w:p>
    <w:p w:rsidR="004A1939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планирования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</w:t>
      </w:r>
      <w:r w:rsidR="002E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вательной деятельности с детьми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проводится диагностика   физической подготовленности детей. Сравнительный анализ уровня физической подготовленности в общеразвивающей группе от 6 лет до 7 лет и группе компенсирующей направленности от 4 лет до 7 лет показывает, отмечается уменьшение количества детей с низким уровнем</w:t>
      </w:r>
      <w:r w:rsidR="00596E1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подготовленности – 2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%. Это связано со следующими причинами. Одна их основных причин несоответствие условий в физкультурном зале, так как он совмещен с музыкальным залом, отсутствие в штатном расписании должности инструктора по физической культуре и проведение в должной мере физкультурных занятий воспитателями, что отражается на качестве педагогической деятельности в целом, не систематически проходили спортивные досуги, недостаточное количество физического оборудования. Однако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поддерживают потребность в двигательной активности детей в течение дня. Педагогический коллектив, медсестра и старший воспитатель в новом учебном году учтёт все недостатки.</w:t>
      </w:r>
      <w:r w:rsidRPr="00D02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8708E" w:rsidRDefault="004A1939" w:rsidP="00AD30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Приоритетными направлениями деяте</w:t>
      </w:r>
      <w:r w:rsidR="00596E1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льности нашего учреждения в 2013-2014</w:t>
      </w:r>
      <w:r w:rsidR="002E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 кроме  физического развития воспитанников также  было направление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социально-лично</w:t>
      </w:r>
      <w:r w:rsidR="00674A9A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стное (игровая деятельность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74A9A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1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этой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 w:rsidR="0025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</w:p>
    <w:p w:rsidR="004A1939" w:rsidRPr="00D0281B" w:rsidRDefault="00E8708E" w:rsidP="00AD3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намечены и проведены пять педагогических советов: первый — установочный; второй </w:t>
      </w:r>
      <w:r w:rsidR="00596E1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3DE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43DEF" w:rsidRPr="00D0281B">
        <w:rPr>
          <w:rFonts w:ascii="Times New Roman" w:hAnsi="Times New Roman" w:cs="Times New Roman"/>
          <w:sz w:val="24"/>
          <w:szCs w:val="24"/>
        </w:rPr>
        <w:t xml:space="preserve">«Использование нетрадиционного физкультурного материала в условиях интеграции»; </w:t>
      </w:r>
      <w:r w:rsidR="00A43DE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</w:t>
      </w:r>
      <w:r w:rsidR="00674A9A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43DE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«Игра – ведущий вид </w:t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- ведущий                  </w:t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="00A43DE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ребенка-дошкольника»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43DE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отменой Федеральных государственных требований тема четвертого педагогического совета была заменена на «Федеральный государственный стандарт  дошкольного  образования»</w:t>
      </w:r>
      <w:proofErr w:type="gramStart"/>
      <w:r w:rsidR="00A43DE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пятый — итоговый. На каждом педагогическом совете были приняты решения к выполнению намеченных задач. </w:t>
      </w:r>
    </w:p>
    <w:p w:rsidR="00AD3070" w:rsidRPr="00D0281B" w:rsidRDefault="004A1939" w:rsidP="00AD3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674A9A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2013-2014</w:t>
      </w:r>
      <w:r w:rsidR="00A43DE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также были проведены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консультации</w:t>
      </w:r>
      <w:r w:rsidR="00A43DE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A43DE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2404F" w:rsidRPr="00D0281B">
        <w:rPr>
          <w:rFonts w:ascii="Times New Roman" w:hAnsi="Times New Roman" w:cs="Times New Roman"/>
          <w:sz w:val="24"/>
          <w:szCs w:val="24"/>
        </w:rPr>
        <w:t>Игры с использованием нестандартного спортивного оборудования в ДОУ</w:t>
      </w:r>
      <w:r w:rsidR="007240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04F" w:rsidRPr="00D0281B">
        <w:rPr>
          <w:rFonts w:ascii="Times New Roman" w:hAnsi="Times New Roman" w:cs="Times New Roman"/>
          <w:sz w:val="24"/>
          <w:szCs w:val="24"/>
        </w:rPr>
        <w:t>«Организация сюжетно-ролевых игр в ДОУ», «Классификация игр, необходимых для развития детей раннего возраста», «Влияние утреннего приема детей на последующее здоровье, бодрое пребывание детей в детском саду», «Использование ИКТ в условиях работы с детьми дошкольного возраста»</w:t>
      </w:r>
      <w:r w:rsidR="00D0281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D3070" w:rsidRPr="00D0281B" w:rsidRDefault="00F11723" w:rsidP="00AD3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240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еминары </w:t>
      </w:r>
      <w:r w:rsidR="0072404F" w:rsidRPr="00D0281B">
        <w:rPr>
          <w:rFonts w:ascii="Times New Roman" w:hAnsi="Times New Roman" w:cs="Times New Roman"/>
          <w:sz w:val="24"/>
          <w:szCs w:val="24"/>
        </w:rPr>
        <w:t xml:space="preserve"> «Формы работы с родителями по пропаганде закаливания и оздоровления детей»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2404F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04F" w:rsidRPr="00D0281B">
        <w:rPr>
          <w:rFonts w:ascii="Times New Roman" w:hAnsi="Times New Roman" w:cs="Times New Roman"/>
          <w:sz w:val="24"/>
          <w:szCs w:val="24"/>
        </w:rPr>
        <w:t>«Сюжетно-ролевые игры», Педагогическая гостиная «Здоровье педагога»</w:t>
      </w:r>
      <w:r w:rsidR="00D0281B">
        <w:rPr>
          <w:rFonts w:ascii="Times New Roman" w:hAnsi="Times New Roman" w:cs="Times New Roman"/>
          <w:sz w:val="24"/>
          <w:szCs w:val="24"/>
        </w:rPr>
        <w:t>;</w:t>
      </w:r>
      <w:r w:rsidR="0072404F" w:rsidRPr="00D028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81B" w:rsidRDefault="00F11723" w:rsidP="00AD3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404F" w:rsidRPr="00D0281B">
        <w:rPr>
          <w:rFonts w:ascii="Times New Roman" w:hAnsi="Times New Roman" w:cs="Times New Roman"/>
          <w:sz w:val="24"/>
          <w:szCs w:val="24"/>
        </w:rPr>
        <w:t xml:space="preserve">Семинар-практикум «Профилактика нарушений осанки у детей дошкольного возраста»; </w:t>
      </w:r>
    </w:p>
    <w:p w:rsidR="0072404F" w:rsidRPr="00D0281B" w:rsidRDefault="00F11723" w:rsidP="00D02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72404F" w:rsidRPr="00D0281B">
        <w:rPr>
          <w:rFonts w:ascii="Times New Roman" w:hAnsi="Times New Roman" w:cs="Times New Roman"/>
          <w:sz w:val="24"/>
          <w:szCs w:val="24"/>
        </w:rPr>
        <w:t>ткрытые просмотры с использовани</w:t>
      </w:r>
      <w:r w:rsidR="006F6AF1" w:rsidRPr="00D0281B">
        <w:rPr>
          <w:rFonts w:ascii="Times New Roman" w:hAnsi="Times New Roman" w:cs="Times New Roman"/>
          <w:sz w:val="24"/>
          <w:szCs w:val="24"/>
        </w:rPr>
        <w:t xml:space="preserve">е нетрадиционного  </w:t>
      </w:r>
      <w:proofErr w:type="spellStart"/>
      <w:r w:rsidR="006F6AF1" w:rsidRPr="00D0281B">
        <w:rPr>
          <w:rFonts w:ascii="Times New Roman" w:hAnsi="Times New Roman" w:cs="Times New Roman"/>
          <w:sz w:val="24"/>
          <w:szCs w:val="24"/>
        </w:rPr>
        <w:t>оборудования</w:t>
      </w:r>
      <w:r w:rsidR="0072404F" w:rsidRPr="00D0281B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72404F" w:rsidRPr="00D0281B">
        <w:rPr>
          <w:rFonts w:ascii="Times New Roman" w:hAnsi="Times New Roman" w:cs="Times New Roman"/>
          <w:sz w:val="24"/>
          <w:szCs w:val="24"/>
        </w:rPr>
        <w:t xml:space="preserve"> проведении по физической культуре </w:t>
      </w:r>
      <w:r w:rsidR="006F6AF1" w:rsidRPr="00D0281B">
        <w:rPr>
          <w:rFonts w:ascii="Times New Roman" w:hAnsi="Times New Roman" w:cs="Times New Roman"/>
          <w:sz w:val="24"/>
          <w:szCs w:val="24"/>
        </w:rPr>
        <w:t xml:space="preserve">в общеразвивающих группах от 2 до 3 лет «Прогулка по лесу» и </w:t>
      </w:r>
      <w:r w:rsidR="0072404F" w:rsidRPr="00D0281B">
        <w:rPr>
          <w:rFonts w:ascii="Times New Roman" w:hAnsi="Times New Roman" w:cs="Times New Roman"/>
          <w:sz w:val="24"/>
          <w:szCs w:val="24"/>
        </w:rPr>
        <w:t>от 3 до 4 лет</w:t>
      </w:r>
      <w:r w:rsidR="006F6AF1" w:rsidRPr="00D0281B">
        <w:rPr>
          <w:rFonts w:ascii="Times New Roman" w:hAnsi="Times New Roman" w:cs="Times New Roman"/>
          <w:sz w:val="24"/>
          <w:szCs w:val="24"/>
        </w:rPr>
        <w:t xml:space="preserve"> «В гости в мишке </w:t>
      </w:r>
      <w:proofErr w:type="spellStart"/>
      <w:r w:rsidR="006F6AF1" w:rsidRPr="00D0281B">
        <w:rPr>
          <w:rFonts w:ascii="Times New Roman" w:hAnsi="Times New Roman" w:cs="Times New Roman"/>
          <w:sz w:val="24"/>
          <w:szCs w:val="24"/>
        </w:rPr>
        <w:t>Топтышке</w:t>
      </w:r>
      <w:proofErr w:type="spellEnd"/>
      <w:r w:rsidR="006F6AF1" w:rsidRPr="00D0281B">
        <w:rPr>
          <w:rFonts w:ascii="Times New Roman" w:hAnsi="Times New Roman" w:cs="Times New Roman"/>
          <w:sz w:val="24"/>
          <w:szCs w:val="24"/>
        </w:rPr>
        <w:t>»; сюжетно-ролевые игры «Больница» в общеразвивающей группе от 3 до 4 лет и «Семья» в общеразвивающей группе от 4 до 5 лет</w:t>
      </w:r>
      <w:proofErr w:type="gramEnd"/>
    </w:p>
    <w:p w:rsidR="00AD3070" w:rsidRPr="00D0281B" w:rsidRDefault="00F11723" w:rsidP="00D02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D3070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мотры-конкурсы: «Подготовка к новому учебному году»</w:t>
      </w:r>
      <w:r w:rsidR="00AD3070" w:rsidRPr="00D0281B">
        <w:rPr>
          <w:rFonts w:ascii="Times New Roman" w:hAnsi="Times New Roman" w:cs="Times New Roman"/>
          <w:sz w:val="24"/>
          <w:szCs w:val="24"/>
        </w:rPr>
        <w:t xml:space="preserve">; </w:t>
      </w:r>
      <w:r w:rsidR="00D0281B">
        <w:rPr>
          <w:rFonts w:ascii="Times New Roman" w:hAnsi="Times New Roman" w:cs="Times New Roman"/>
          <w:sz w:val="24"/>
          <w:szCs w:val="24"/>
        </w:rPr>
        <w:t>«</w:t>
      </w:r>
      <w:r w:rsidR="00AD3070" w:rsidRPr="00D0281B">
        <w:rPr>
          <w:rFonts w:ascii="Times New Roman" w:hAnsi="Times New Roman" w:cs="Times New Roman"/>
          <w:sz w:val="24"/>
          <w:szCs w:val="24"/>
        </w:rPr>
        <w:t xml:space="preserve">Нетрадиционное оборудование в центре двигательной активности группы»; </w:t>
      </w:r>
      <w:r w:rsidR="00AD3070" w:rsidRPr="00D0281B">
        <w:rPr>
          <w:rFonts w:ascii="Times New Roman" w:hAnsi="Times New Roman"/>
          <w:sz w:val="24"/>
          <w:szCs w:val="24"/>
          <w:lang w:eastAsia="ru-RU"/>
        </w:rPr>
        <w:t>«Создание условий для сюжетно – ролевых игр»</w:t>
      </w:r>
    </w:p>
    <w:p w:rsidR="00AD3070" w:rsidRPr="00D0281B" w:rsidRDefault="00F11723" w:rsidP="00D028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детского творчества</w:t>
      </w:r>
      <w:r w:rsidR="00AD3070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: «Улетело  наше лето»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D3070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«Осенние фантазии», «Зима в фантазиях детей и взрослых»</w:t>
      </w:r>
    </w:p>
    <w:p w:rsidR="00AD3070" w:rsidRPr="00D0281B" w:rsidRDefault="00AD3070" w:rsidP="00D028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Проводились 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праздники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развлечения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4A1939" w:rsidRDefault="00F11723" w:rsidP="00D028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F6AF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</w:t>
      </w:r>
      <w:r w:rsidR="00596E1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r w:rsidR="006F6AF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тематических контроля: </w:t>
      </w:r>
      <w:r w:rsidR="006F6AF1" w:rsidRPr="00D028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«Организация двигательной деятельнос</w:t>
      </w:r>
      <w:r w:rsidR="00AD3070" w:rsidRPr="00D028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 детей во всех формах работы»; </w:t>
      </w:r>
      <w:r w:rsidR="006F6AF1" w:rsidRPr="00D0281B">
        <w:rPr>
          <w:rFonts w:ascii="Times New Roman" w:hAnsi="Times New Roman" w:cs="Times New Roman"/>
          <w:sz w:val="24"/>
          <w:szCs w:val="24"/>
        </w:rPr>
        <w:t>«</w:t>
      </w:r>
      <w:r w:rsidR="006F6AF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условий для развития сюжетно – ролевой игры в детском саду»</w:t>
      </w:r>
      <w:r w:rsid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281B" w:rsidRPr="00D0281B" w:rsidRDefault="00F11723" w:rsidP="00D0281B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проведен </w:t>
      </w:r>
      <w:r w:rsid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0281B" w:rsidRPr="002E74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профессионального мастерства «Лучшие педагоги ДОУ»</w:t>
      </w:r>
      <w:r w:rsid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поэтому он будет запланирован на 2014-2015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939" w:rsidRPr="00D0281B" w:rsidRDefault="00E24F21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мае состоялся шестой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 дошкольников из стен Муниципального бюджетного дошкольного образовательного учреждени</w:t>
      </w:r>
      <w:proofErr w:type="gramStart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комбинированного вида второй категории №16 «Олененок» г.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Сальска. </w:t>
      </w:r>
      <w:proofErr w:type="spell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</w:t>
      </w:r>
      <w:r w:rsidR="00D263C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стилось</w:t>
      </w:r>
      <w:proofErr w:type="spellEnd"/>
      <w:r w:rsidR="00D263C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 24 воспитанника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2013-2014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дети выпускной группы от 6 лет до</w:t>
      </w:r>
      <w:r w:rsidR="00D263C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лет по физической подготовленности  показали средний уровень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535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54"/>
        <w:gridCol w:w="2398"/>
      </w:tblGrid>
      <w:tr w:rsidR="004A1939" w:rsidRPr="00D0281B" w:rsidTr="00361CE1">
        <w:trPr>
          <w:tblCellSpacing w:w="0" w:type="dxa"/>
        </w:trPr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1939" w:rsidRPr="00D0281B" w:rsidRDefault="004A1939" w:rsidP="00361CE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Высокий уровень %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1939" w:rsidRPr="00D0281B" w:rsidRDefault="00674A9A" w:rsidP="00361CE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4A1939"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A1939" w:rsidRPr="00D0281B" w:rsidTr="00361CE1">
        <w:trPr>
          <w:tblCellSpacing w:w="0" w:type="dxa"/>
        </w:trPr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1939" w:rsidRPr="00D0281B" w:rsidRDefault="004A1939" w:rsidP="00361CE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%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1939" w:rsidRPr="00D0281B" w:rsidRDefault="00674A9A" w:rsidP="00361CE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4A1939"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A1939" w:rsidRPr="00D0281B" w:rsidTr="00361CE1">
        <w:trPr>
          <w:tblCellSpacing w:w="0" w:type="dxa"/>
        </w:trPr>
        <w:tc>
          <w:tcPr>
            <w:tcW w:w="2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1939" w:rsidRPr="00D0281B" w:rsidRDefault="004A1939" w:rsidP="00361CE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%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1939" w:rsidRPr="00D0281B" w:rsidRDefault="00674A9A" w:rsidP="00361CE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1939" w:rsidRPr="00D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4A1939" w:rsidRPr="00D0281B" w:rsidRDefault="008A789E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2013-2014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педагоги вели тесную работу с семьями (законными представителями) воспитанников ДОУ, использовались разные формы и методы работы, работа велась на дифференцированной о</w:t>
      </w:r>
      <w:r w:rsidR="00D263C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снове. Музыкальным руководителем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Пономаревой О.А, проведены совместные развлекательные программы посвященные Дню Матери и Дню Защитника Отечества; в течение года проводились Дни открытых дверей, родительские собрания, индивидуальные консультации. Особое внимание уделялось </w:t>
      </w:r>
      <w:proofErr w:type="gramStart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семьям</w:t>
      </w:r>
      <w:proofErr w:type="gramEnd"/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находящимся в социально опасном положении и детям под опекой, которые выявляются на основе мониторинга социальных условий. Педагоги и инспектор по охране прав и детства ребенка Гаджиева И.А. Постоянно посещают эти семьи на дому, с целью обследования жилищно-бытовых условий проживания ребенка, изучения микроклимата в семье, оказания помощи в трудных ситуаци</w:t>
      </w:r>
      <w:r w:rsidR="00D263C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ях. С родителями семей находящих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социально опасном положении проводятся консультации и разъяснительные беседы. Ежегодно подопечные дети проходят медицинский осмотр в  поликлиническом отделении для детей. Из общего числа воспитанников детского сада</w:t>
      </w:r>
      <w:r w:rsidR="00E24F2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D0281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ьготами по оплате пользуются 13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(многодетные). Изучив социальный паспорт (по составу и роду деятельности) выглядит следующим образом:</w:t>
      </w:r>
    </w:p>
    <w:p w:rsidR="004A1939" w:rsidRPr="00D0281B" w:rsidRDefault="00164E1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-полные семьи - 138</w:t>
      </w:r>
    </w:p>
    <w:p w:rsidR="004A1939" w:rsidRPr="00D0281B" w:rsidRDefault="00164E1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-неполные семьи - 20</w:t>
      </w:r>
    </w:p>
    <w:p w:rsidR="004A1939" w:rsidRPr="00D0281B" w:rsidRDefault="00164E1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-многодетные семь</w:t>
      </w:r>
      <w:r w:rsidR="00D0281B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и - 13</w:t>
      </w:r>
    </w:p>
    <w:p w:rsidR="004A1939" w:rsidRPr="00D0281B" w:rsidRDefault="00164E1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-молодая семья - 35</w:t>
      </w:r>
    </w:p>
    <w:p w:rsidR="004A1939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-служащие - 50</w:t>
      </w:r>
    </w:p>
    <w:p w:rsidR="004A1939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-неработающие - 39</w:t>
      </w:r>
    </w:p>
    <w:p w:rsidR="004A1939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-индивидуальные </w:t>
      </w:r>
      <w:r w:rsidR="00164E1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предприниматели - 30</w:t>
      </w:r>
    </w:p>
    <w:p w:rsidR="004A1939" w:rsidRPr="00D0281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Педагогами всех возрастных групп в течение года с родителями воспитанников проводилась просветительская работа. Проводились родительские собрания, предоставлялась информация в родительских уголках. </w:t>
      </w:r>
    </w:p>
    <w:p w:rsidR="00D435DB" w:rsidRDefault="004A1939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Таким образом, анализируя деятельность дошкольного </w:t>
      </w:r>
      <w:r w:rsidR="00B30C3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за 2013-2014</w:t>
      </w: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можно сделать вывод, что коллективом педагогов детского сада проведена большая работа с детьми и методическая деятельность, направленная на повыше</w:t>
      </w:r>
      <w:r w:rsidR="00E24F2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качества работы ДОУ. </w:t>
      </w:r>
    </w:p>
    <w:p w:rsidR="004A1939" w:rsidRPr="00D0281B" w:rsidRDefault="00D435DB" w:rsidP="004A193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4F21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2014-2015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r w:rsidR="00B30C3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651C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год намечена</w:t>
      </w:r>
      <w:r w:rsidR="00B30C3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следующим направлениям</w:t>
      </w:r>
      <w:r w:rsidR="004A1939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30C3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социально-коммуник</w:t>
      </w:r>
      <w:r w:rsidR="00A651C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30C38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тивному</w:t>
      </w:r>
      <w:r w:rsidR="00D263C4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речевому, физическому развитию дошкольников.</w:t>
      </w:r>
    </w:p>
    <w:p w:rsidR="00596E13" w:rsidRPr="00D0281B" w:rsidRDefault="00596E13" w:rsidP="002B7D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2B7DF2" w:rsidRPr="00D0281B" w:rsidRDefault="002B7DF2" w:rsidP="002B7DF2">
      <w:pPr>
        <w:shd w:val="clear" w:color="auto" w:fill="FFFFFF"/>
        <w:spacing w:before="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Изучение и внедрение в работу ДОУ федерального государственного образовательного  стандарта  </w:t>
      </w:r>
      <w:proofErr w:type="gramStart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6E13" w:rsidRPr="00D0281B" w:rsidRDefault="002B7DF2" w:rsidP="002B7DF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6E13"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.Социально-коммуникативное развитие ребенка через формирование у воспитанников безопасной жизнедеятельности.</w:t>
      </w:r>
    </w:p>
    <w:p w:rsidR="004A1939" w:rsidRPr="00D0281B" w:rsidRDefault="002B7DF2" w:rsidP="002B7DF2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35DB">
        <w:rPr>
          <w:rFonts w:ascii="Times New Roman" w:hAnsi="Times New Roman" w:cs="Times New Roman"/>
          <w:sz w:val="24"/>
          <w:szCs w:val="24"/>
        </w:rPr>
        <w:t xml:space="preserve">Повышение компетентности </w:t>
      </w:r>
      <w:r w:rsidR="009218DD"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Pr="00D0281B">
        <w:rPr>
          <w:rFonts w:ascii="Times New Roman" w:hAnsi="Times New Roman" w:cs="Times New Roman"/>
          <w:sz w:val="24"/>
          <w:szCs w:val="24"/>
        </w:rPr>
        <w:t xml:space="preserve"> по</w:t>
      </w:r>
      <w:r w:rsidR="00D435DB">
        <w:rPr>
          <w:rFonts w:ascii="Times New Roman" w:hAnsi="Times New Roman" w:cs="Times New Roman"/>
          <w:sz w:val="24"/>
          <w:szCs w:val="24"/>
        </w:rPr>
        <w:t xml:space="preserve"> организации  речевого развития</w:t>
      </w:r>
      <w:r w:rsidRPr="00D0281B">
        <w:rPr>
          <w:rFonts w:ascii="Times New Roman" w:hAnsi="Times New Roman" w:cs="Times New Roman"/>
          <w:sz w:val="24"/>
          <w:szCs w:val="24"/>
        </w:rPr>
        <w:t xml:space="preserve">  дошкольников (связная речь</w:t>
      </w:r>
      <w:proofErr w:type="gramStart"/>
      <w:r w:rsidRPr="00D0281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435DB">
        <w:rPr>
          <w:rFonts w:ascii="Times New Roman" w:hAnsi="Times New Roman" w:cs="Times New Roman"/>
          <w:sz w:val="24"/>
          <w:szCs w:val="24"/>
        </w:rPr>
        <w:t>.</w:t>
      </w:r>
    </w:p>
    <w:p w:rsidR="00E24484" w:rsidRDefault="00D435DB"/>
    <w:p w:rsidR="00D435DB" w:rsidRDefault="00D435DB">
      <w:bookmarkStart w:id="0" w:name="_GoBack"/>
      <w:bookmarkEnd w:id="0"/>
    </w:p>
    <w:p w:rsidR="00F13C1F" w:rsidRDefault="00F13C1F"/>
    <w:sectPr w:rsidR="00F1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030E1"/>
    <w:multiLevelType w:val="hybridMultilevel"/>
    <w:tmpl w:val="04849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1A"/>
    <w:rsid w:val="000E1B82"/>
    <w:rsid w:val="00116BB4"/>
    <w:rsid w:val="00164E19"/>
    <w:rsid w:val="00175D91"/>
    <w:rsid w:val="0025151B"/>
    <w:rsid w:val="002B7DF2"/>
    <w:rsid w:val="002E250D"/>
    <w:rsid w:val="00365682"/>
    <w:rsid w:val="003A7A02"/>
    <w:rsid w:val="003F582F"/>
    <w:rsid w:val="00461146"/>
    <w:rsid w:val="00475A4B"/>
    <w:rsid w:val="004A1939"/>
    <w:rsid w:val="004C3975"/>
    <w:rsid w:val="004D5323"/>
    <w:rsid w:val="00531C61"/>
    <w:rsid w:val="005557CF"/>
    <w:rsid w:val="0057284F"/>
    <w:rsid w:val="00583C75"/>
    <w:rsid w:val="00596E13"/>
    <w:rsid w:val="005E45A7"/>
    <w:rsid w:val="00674A9A"/>
    <w:rsid w:val="00683CD4"/>
    <w:rsid w:val="006F0A8F"/>
    <w:rsid w:val="006F6AF1"/>
    <w:rsid w:val="0072404F"/>
    <w:rsid w:val="007371E9"/>
    <w:rsid w:val="007B0442"/>
    <w:rsid w:val="00861111"/>
    <w:rsid w:val="008A789E"/>
    <w:rsid w:val="009007BD"/>
    <w:rsid w:val="009154D6"/>
    <w:rsid w:val="009218DD"/>
    <w:rsid w:val="0094497E"/>
    <w:rsid w:val="0096588B"/>
    <w:rsid w:val="0096633C"/>
    <w:rsid w:val="009831E8"/>
    <w:rsid w:val="0099382B"/>
    <w:rsid w:val="009F38B3"/>
    <w:rsid w:val="009F4F0C"/>
    <w:rsid w:val="00A00F8F"/>
    <w:rsid w:val="00A43DEF"/>
    <w:rsid w:val="00A651C3"/>
    <w:rsid w:val="00AB10D9"/>
    <w:rsid w:val="00AB7652"/>
    <w:rsid w:val="00AD3070"/>
    <w:rsid w:val="00B30C38"/>
    <w:rsid w:val="00B95676"/>
    <w:rsid w:val="00BB1C1F"/>
    <w:rsid w:val="00C52FA7"/>
    <w:rsid w:val="00C91C85"/>
    <w:rsid w:val="00C947B3"/>
    <w:rsid w:val="00D0281B"/>
    <w:rsid w:val="00D263C4"/>
    <w:rsid w:val="00D435DB"/>
    <w:rsid w:val="00D62B5E"/>
    <w:rsid w:val="00E24F21"/>
    <w:rsid w:val="00E37304"/>
    <w:rsid w:val="00E41595"/>
    <w:rsid w:val="00E8708E"/>
    <w:rsid w:val="00EF101A"/>
    <w:rsid w:val="00EF16F6"/>
    <w:rsid w:val="00F11723"/>
    <w:rsid w:val="00F13C1F"/>
    <w:rsid w:val="00F31A71"/>
    <w:rsid w:val="00F73CDC"/>
    <w:rsid w:val="00F9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6E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6E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10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2014-06-10T10:47:00Z</cp:lastPrinted>
  <dcterms:created xsi:type="dcterms:W3CDTF">2014-05-27T19:11:00Z</dcterms:created>
  <dcterms:modified xsi:type="dcterms:W3CDTF">2014-06-11T10:51:00Z</dcterms:modified>
</cp:coreProperties>
</file>